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B" w:rsidRDefault="00106C8B" w:rsidP="00106C8B">
      <w:pPr>
        <w:pStyle w:val="Style1"/>
        <w:widowControl/>
        <w:rPr>
          <w:rStyle w:val="FontStyle11"/>
          <w:color w:val="365F91"/>
        </w:rPr>
      </w:pPr>
      <w:r>
        <w:rPr>
          <w:rStyle w:val="FontStyle11"/>
          <w:color w:val="365F91"/>
        </w:rPr>
        <w:t>NAROD, NACIJA I NACIONALNA DRŽAVA</w:t>
      </w:r>
    </w:p>
    <w:p w:rsidR="00106C8B" w:rsidRDefault="00106C8B" w:rsidP="00106C8B">
      <w:pPr>
        <w:pStyle w:val="Style2"/>
        <w:widowControl/>
        <w:rPr>
          <w:rStyle w:val="FontStyle12"/>
        </w:rPr>
      </w:pPr>
    </w:p>
    <w:p w:rsidR="00106C8B" w:rsidRDefault="00106C8B" w:rsidP="00106C8B">
      <w:pPr>
        <w:pStyle w:val="Style2"/>
        <w:widowControl/>
        <w:rPr>
          <w:rStyle w:val="FontStyle12"/>
        </w:rPr>
      </w:pPr>
      <w:r>
        <w:rPr>
          <w:rStyle w:val="FontStyle12"/>
        </w:rPr>
        <w:t>Riječ „narod" obuhvaća tri povezana područja društvenog života:</w:t>
      </w:r>
    </w:p>
    <w:p w:rsidR="00106C8B" w:rsidRDefault="00106C8B" w:rsidP="00106C8B">
      <w:pPr>
        <w:pStyle w:val="Style2"/>
        <w:widowControl/>
        <w:rPr>
          <w:rStyle w:val="FontStyle12"/>
        </w:rPr>
      </w:pPr>
    </w:p>
    <w:p w:rsidR="00106C8B" w:rsidRPr="004710DD" w:rsidRDefault="00106C8B" w:rsidP="00106C8B">
      <w:pPr>
        <w:pStyle w:val="Style6"/>
        <w:widowControl/>
        <w:rPr>
          <w:rStyle w:val="FontStyle12"/>
          <w:b/>
        </w:rPr>
      </w:pPr>
      <w:r w:rsidRPr="004710DD">
        <w:rPr>
          <w:rStyle w:val="FontStyle12"/>
          <w:b/>
        </w:rPr>
        <w:t>1. Narod kao skup državljana (DEMOS)</w:t>
      </w:r>
    </w:p>
    <w:p w:rsidR="00106C8B" w:rsidRDefault="00106C8B" w:rsidP="00106C8B">
      <w:pPr>
        <w:pStyle w:val="Style4"/>
        <w:widowControl/>
        <w:rPr>
          <w:rStyle w:val="FontStyle13"/>
        </w:rPr>
      </w:pPr>
      <w:r>
        <w:rPr>
          <w:rStyle w:val="FontStyle12"/>
        </w:rPr>
        <w:t xml:space="preserve">- Ovo se značenje odnosi na osobe koje svojom društvenom moći stvaraju državu. U antičkoj Grčkoj takav se skup nazivao demos, u starom Rimu </w:t>
      </w:r>
      <w:proofErr w:type="spellStart"/>
      <w:r>
        <w:rPr>
          <w:rStyle w:val="FontStyle12"/>
        </w:rPr>
        <w:t>Populus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Romanus</w:t>
      </w:r>
      <w:proofErr w:type="spellEnd"/>
      <w:r>
        <w:rPr>
          <w:rStyle w:val="FontStyle12"/>
        </w:rPr>
        <w:t xml:space="preserve"> (</w:t>
      </w:r>
      <w:proofErr w:type="spellStart"/>
      <w:r>
        <w:rPr>
          <w:rStyle w:val="FontStyle12"/>
        </w:rPr>
        <w:t>lat</w:t>
      </w:r>
      <w:proofErr w:type="spellEnd"/>
      <w:r>
        <w:rPr>
          <w:rStyle w:val="FontStyle12"/>
        </w:rPr>
        <w:t xml:space="preserve">. rimski narod), a u novom vijeku jednostavno - narod (njem. </w:t>
      </w:r>
      <w:proofErr w:type="spellStart"/>
      <w:r>
        <w:rPr>
          <w:rStyle w:val="FontStyle12"/>
        </w:rPr>
        <w:t>Volk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engl</w:t>
      </w:r>
      <w:proofErr w:type="spellEnd"/>
      <w:r>
        <w:rPr>
          <w:rStyle w:val="FontStyle12"/>
        </w:rPr>
        <w:t xml:space="preserve">. </w:t>
      </w:r>
      <w:proofErr w:type="spellStart"/>
      <w:r>
        <w:rPr>
          <w:rStyle w:val="FontStyle12"/>
        </w:rPr>
        <w:t>people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tal.popolo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španj.pueblo</w:t>
      </w:r>
      <w:proofErr w:type="spellEnd"/>
      <w:r>
        <w:rPr>
          <w:rStyle w:val="FontStyle12"/>
        </w:rPr>
        <w:t xml:space="preserve">). Narodom se u ovom smislu naziva stanovništvo neke države kao skup slobodnih i jednakopravnih državljana, bez obzira na društveni status, srodstvo, obrazovanje i vjeru. </w:t>
      </w:r>
      <w:r>
        <w:rPr>
          <w:rStyle w:val="FontStyle13"/>
        </w:rPr>
        <w:t>Narod = pravno - politička kategorija</w:t>
      </w:r>
    </w:p>
    <w:p w:rsidR="00D71ED1" w:rsidRDefault="00D71ED1" w:rsidP="00106C8B">
      <w:pPr>
        <w:pStyle w:val="Style4"/>
        <w:widowControl/>
        <w:rPr>
          <w:rStyle w:val="FontStyle13"/>
        </w:rPr>
      </w:pPr>
    </w:p>
    <w:p w:rsidR="00106C8B" w:rsidRPr="004710DD" w:rsidRDefault="00106C8B" w:rsidP="00106C8B">
      <w:pPr>
        <w:pStyle w:val="Style6"/>
        <w:widowControl/>
        <w:rPr>
          <w:rStyle w:val="FontStyle12"/>
          <w:b/>
        </w:rPr>
      </w:pPr>
      <w:r w:rsidRPr="004710DD">
        <w:rPr>
          <w:rStyle w:val="FontStyle12"/>
          <w:b/>
        </w:rPr>
        <w:t>2. Narod kao PUK (plebs)</w:t>
      </w:r>
    </w:p>
    <w:p w:rsidR="00106C8B" w:rsidRDefault="00106C8B" w:rsidP="00106C8B">
      <w:pPr>
        <w:pStyle w:val="Style4"/>
        <w:widowControl/>
        <w:rPr>
          <w:rStyle w:val="FontStyle12"/>
        </w:rPr>
      </w:pPr>
      <w:r>
        <w:rPr>
          <w:rStyle w:val="FontStyle12"/>
        </w:rPr>
        <w:t>- Ovo je značenje pojma „narod"povezan sa društvenom nejednakošću gdje, s jedne strane, u društvu razlikujemo vladare, gospodu, bogate i ugledne ljude, a s druge strane, imamo običan puk, radnike i seljake.</w:t>
      </w:r>
    </w:p>
    <w:p w:rsidR="00106C8B" w:rsidRDefault="00106C8B" w:rsidP="00106C8B">
      <w:pPr>
        <w:pStyle w:val="Style5"/>
        <w:widowControl/>
        <w:rPr>
          <w:rStyle w:val="FontStyle13"/>
        </w:rPr>
      </w:pPr>
      <w:r>
        <w:rPr>
          <w:rStyle w:val="FontStyle13"/>
        </w:rPr>
        <w:t xml:space="preserve">Narod = </w:t>
      </w:r>
      <w:proofErr w:type="spellStart"/>
      <w:r>
        <w:rPr>
          <w:rStyle w:val="FontStyle13"/>
        </w:rPr>
        <w:t>socio</w:t>
      </w:r>
      <w:proofErr w:type="spellEnd"/>
      <w:r>
        <w:rPr>
          <w:rStyle w:val="FontStyle13"/>
        </w:rPr>
        <w:t xml:space="preserve"> - politička kategorija</w:t>
      </w:r>
    </w:p>
    <w:p w:rsidR="00D71ED1" w:rsidRDefault="00D71ED1" w:rsidP="00106C8B">
      <w:pPr>
        <w:pStyle w:val="Style5"/>
        <w:widowControl/>
        <w:rPr>
          <w:rStyle w:val="FontStyle13"/>
        </w:rPr>
      </w:pPr>
    </w:p>
    <w:p w:rsidR="00106C8B" w:rsidRPr="004710DD" w:rsidRDefault="00106C8B" w:rsidP="00106C8B">
      <w:pPr>
        <w:pStyle w:val="Style6"/>
        <w:widowControl/>
        <w:rPr>
          <w:rStyle w:val="FontStyle12"/>
          <w:b/>
        </w:rPr>
      </w:pPr>
      <w:r w:rsidRPr="004710DD">
        <w:rPr>
          <w:rStyle w:val="FontStyle12"/>
          <w:b/>
        </w:rPr>
        <w:t>3. Narod kao ETNOS</w:t>
      </w:r>
    </w:p>
    <w:p w:rsidR="00106C8B" w:rsidRDefault="00106C8B" w:rsidP="00106C8B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- Narod kao jedinstvena cjelina </w:t>
      </w:r>
      <w:proofErr w:type="spellStart"/>
      <w:r>
        <w:rPr>
          <w:rStyle w:val="FontStyle12"/>
        </w:rPr>
        <w:t>tj</w:t>
      </w:r>
      <w:proofErr w:type="spellEnd"/>
      <w:r>
        <w:rPr>
          <w:rStyle w:val="FontStyle12"/>
        </w:rPr>
        <w:t xml:space="preserve">. zajednica. To je zajednica zasnovana na </w:t>
      </w:r>
      <w:proofErr w:type="spellStart"/>
      <w:r>
        <w:rPr>
          <w:rStyle w:val="FontStyle12"/>
        </w:rPr>
        <w:t>zajedničloj</w:t>
      </w:r>
      <w:proofErr w:type="spellEnd"/>
      <w:r>
        <w:rPr>
          <w:rStyle w:val="FontStyle12"/>
        </w:rPr>
        <w:t xml:space="preserve"> kulturi i povijesti. Veže ih osjećaj pripadnosti jednoj zajednici, uzajamno prepoznavanje i priznavanje pojedinaca kao članova zajednice, te vjera u posebna prava i sudbinu zajednice.</w:t>
      </w:r>
    </w:p>
    <w:p w:rsidR="00D71ED1" w:rsidRDefault="00D71ED1" w:rsidP="00106C8B">
      <w:pPr>
        <w:pStyle w:val="Style4"/>
        <w:widowControl/>
        <w:rPr>
          <w:rStyle w:val="FontStyle12"/>
        </w:rPr>
      </w:pPr>
    </w:p>
    <w:p w:rsidR="00106C8B" w:rsidRDefault="00106C8B" w:rsidP="00106C8B">
      <w:pPr>
        <w:pStyle w:val="Style5"/>
        <w:widowControl/>
        <w:rPr>
          <w:rStyle w:val="FontStyle13"/>
        </w:rPr>
      </w:pPr>
      <w:r>
        <w:rPr>
          <w:rStyle w:val="FontStyle13"/>
        </w:rPr>
        <w:t xml:space="preserve">Narod -&gt; </w:t>
      </w:r>
      <w:proofErr w:type="spellStart"/>
      <w:r>
        <w:rPr>
          <w:rStyle w:val="FontStyle13"/>
        </w:rPr>
        <w:t>socio</w:t>
      </w:r>
      <w:proofErr w:type="spellEnd"/>
      <w:r>
        <w:rPr>
          <w:rStyle w:val="FontStyle13"/>
        </w:rPr>
        <w:t xml:space="preserve"> - psihološka osnova</w:t>
      </w:r>
    </w:p>
    <w:p w:rsidR="00106C8B" w:rsidRDefault="00106C8B" w:rsidP="00106C8B">
      <w:pPr>
        <w:pStyle w:val="Style5"/>
        <w:widowControl/>
        <w:rPr>
          <w:rStyle w:val="FontStyle13"/>
        </w:rPr>
      </w:pPr>
      <w:r>
        <w:rPr>
          <w:rStyle w:val="FontStyle13"/>
        </w:rPr>
        <w:t>NACIJA = politički narod (</w:t>
      </w:r>
      <w:proofErr w:type="spellStart"/>
      <w:r>
        <w:rPr>
          <w:rStyle w:val="FontStyle13"/>
        </w:rPr>
        <w:t>lat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3"/>
        </w:rPr>
        <w:t>nasci</w:t>
      </w:r>
      <w:proofErr w:type="spellEnd"/>
      <w:r>
        <w:rPr>
          <w:rStyle w:val="FontStyle13"/>
        </w:rPr>
        <w:t xml:space="preserve"> = biti rođen i </w:t>
      </w:r>
      <w:proofErr w:type="spellStart"/>
      <w:r>
        <w:rPr>
          <w:rStyle w:val="FontStyle13"/>
        </w:rPr>
        <w:t>natio</w:t>
      </w:r>
      <w:proofErr w:type="spellEnd"/>
      <w:r>
        <w:rPr>
          <w:rStyle w:val="FontStyle13"/>
        </w:rPr>
        <w:t xml:space="preserve"> = skupna pripadnost po mjestu rođenja).</w:t>
      </w:r>
    </w:p>
    <w:p w:rsidR="00D71ED1" w:rsidRDefault="00D71ED1" w:rsidP="00106C8B">
      <w:pPr>
        <w:pStyle w:val="Style5"/>
        <w:widowControl/>
        <w:rPr>
          <w:rStyle w:val="FontStyle13"/>
        </w:rPr>
      </w:pPr>
    </w:p>
    <w:p w:rsidR="00D71ED1" w:rsidRDefault="00106C8B" w:rsidP="00106C8B">
      <w:pPr>
        <w:pStyle w:val="Style3"/>
        <w:widowControl/>
        <w:rPr>
          <w:rStyle w:val="FontStyle12"/>
        </w:rPr>
      </w:pPr>
      <w:r>
        <w:rPr>
          <w:rStyle w:val="FontStyle12"/>
        </w:rPr>
        <w:t xml:space="preserve">Nastale su u vrijeme prelaska iz feudalnog (naturalnog) načina proizvodnje u kapitalistički način (robne) proizvodnje. Prvi se put pojam „nacija" pojavio u Francuskoj u 15. st. za vrijeme stogodišnjeg rata. Međutim, buđenje nacija i nacionalnih pokreta zbivao se u 19. st. U povijesti se razvojem tržišta, podjelom rada i pol. demokracijom nacija javlja kao cjelina koja obuhvaća najvažnije dijelove društvenosti u jednom narodu: gospodarske u nacionalno gospodarstvo, političke u naciju - državu i kulturne u nacionalnu kulturu. </w:t>
      </w:r>
    </w:p>
    <w:p w:rsidR="00D71ED1" w:rsidRDefault="00D71ED1" w:rsidP="00106C8B">
      <w:pPr>
        <w:pStyle w:val="Style3"/>
        <w:widowControl/>
        <w:rPr>
          <w:rStyle w:val="FontStyle12"/>
        </w:rPr>
      </w:pPr>
    </w:p>
    <w:p w:rsidR="00106C8B" w:rsidRPr="00D71ED1" w:rsidRDefault="00106C8B" w:rsidP="00106C8B">
      <w:pPr>
        <w:pStyle w:val="Style3"/>
        <w:widowControl/>
        <w:rPr>
          <w:rStyle w:val="FontStyle12"/>
          <w:b/>
          <w:color w:val="FF0000"/>
        </w:rPr>
      </w:pPr>
      <w:r w:rsidRPr="00D71ED1">
        <w:rPr>
          <w:rStyle w:val="FontStyle12"/>
          <w:b/>
          <w:color w:val="FF0000"/>
        </w:rPr>
        <w:t>Nacija, stoga, čini jedinstvo i demosa i puka i etnosa!</w:t>
      </w:r>
    </w:p>
    <w:p w:rsidR="00D71ED1" w:rsidRDefault="00D71ED1" w:rsidP="00106C8B">
      <w:pPr>
        <w:pStyle w:val="Style3"/>
        <w:widowControl/>
        <w:rPr>
          <w:rStyle w:val="FontStyle12"/>
        </w:rPr>
      </w:pPr>
    </w:p>
    <w:p w:rsidR="00106C8B" w:rsidRDefault="00106C8B" w:rsidP="00106C8B">
      <w:pPr>
        <w:pStyle w:val="Style3"/>
        <w:widowControl/>
        <w:rPr>
          <w:rStyle w:val="FontStyle12"/>
        </w:rPr>
      </w:pPr>
      <w:r>
        <w:rPr>
          <w:rStyle w:val="FontStyle12"/>
        </w:rPr>
        <w:t>Razlika između naroda i nacije sastoji se u razlici obnašanja suvereniteta, jer je u početku narod značio nepovlašteni dio stanovništva, a danas znači državljane - nositelje suvereniteta.</w:t>
      </w:r>
    </w:p>
    <w:p w:rsidR="00106C8B" w:rsidRDefault="00106C8B" w:rsidP="00106C8B">
      <w:pPr>
        <w:pStyle w:val="Style4"/>
        <w:widowControl/>
        <w:rPr>
          <w:rStyle w:val="FontStyle12"/>
        </w:rPr>
      </w:pPr>
    </w:p>
    <w:p w:rsidR="00106C8B" w:rsidRDefault="00106C8B" w:rsidP="00106C8B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- Narod i nacija - danas se, u </w:t>
      </w:r>
      <w:proofErr w:type="spellStart"/>
      <w:r>
        <w:rPr>
          <w:rStyle w:val="FontStyle12"/>
        </w:rPr>
        <w:t>politiloškoj</w:t>
      </w:r>
      <w:proofErr w:type="spellEnd"/>
      <w:r>
        <w:rPr>
          <w:rStyle w:val="FontStyle12"/>
        </w:rPr>
        <w:t xml:space="preserve"> i sociološkoj teoriji, često javljaju kao sinonimi, a u najnovije vrijeme vežu se uz pojam „nacionalne države" ( znači način organizacije društva u kojem postoji centralna državna vlast na određenom teritoriju, a stanovnici su državljani koji osjećaju pripadnost jednoj naciji).</w:t>
      </w:r>
    </w:p>
    <w:p w:rsidR="00D71ED1" w:rsidRDefault="00D71ED1" w:rsidP="00106C8B">
      <w:pPr>
        <w:pStyle w:val="Style4"/>
        <w:widowControl/>
        <w:rPr>
          <w:rStyle w:val="FontStyle12"/>
        </w:rPr>
      </w:pPr>
    </w:p>
    <w:p w:rsidR="00106C8B" w:rsidRPr="004710DD" w:rsidRDefault="00106C8B" w:rsidP="00106C8B">
      <w:pPr>
        <w:pStyle w:val="Style4"/>
        <w:widowControl/>
        <w:rPr>
          <w:rStyle w:val="FontStyle12"/>
          <w:b/>
        </w:rPr>
      </w:pPr>
      <w:r w:rsidRPr="004710DD">
        <w:rPr>
          <w:rStyle w:val="FontStyle12"/>
          <w:b/>
        </w:rPr>
        <w:t>- Opće karakteristike:</w:t>
      </w:r>
    </w:p>
    <w:p w:rsidR="00106C8B" w:rsidRDefault="00106C8B" w:rsidP="00106C8B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A) </w:t>
      </w:r>
      <w:r>
        <w:rPr>
          <w:rStyle w:val="FontStyle13"/>
        </w:rPr>
        <w:t xml:space="preserve">SUVERENITET </w:t>
      </w:r>
      <w:r>
        <w:rPr>
          <w:rStyle w:val="FontStyle12"/>
        </w:rPr>
        <w:t>- precizno određene granice unutar kojih se polaže pravo na vrhovnu vlast;</w:t>
      </w:r>
    </w:p>
    <w:p w:rsidR="00106C8B" w:rsidRDefault="00106C8B" w:rsidP="00106C8B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B) </w:t>
      </w:r>
      <w:r>
        <w:rPr>
          <w:rStyle w:val="FontStyle13"/>
        </w:rPr>
        <w:t xml:space="preserve">DRŽAVLJANSTVO </w:t>
      </w:r>
      <w:r>
        <w:rPr>
          <w:rStyle w:val="FontStyle12"/>
        </w:rPr>
        <w:t>- stanovnici su državljani s određenim pravima i obvezama te sviješću o tome da čine naciju;</w:t>
      </w:r>
    </w:p>
    <w:p w:rsidR="00106C8B" w:rsidRDefault="00106C8B" w:rsidP="00106C8B">
      <w:pPr>
        <w:pStyle w:val="Style4"/>
        <w:widowControl/>
        <w:rPr>
          <w:rStyle w:val="FontStyle12"/>
        </w:rPr>
      </w:pPr>
      <w:r>
        <w:rPr>
          <w:rStyle w:val="FontStyle12"/>
        </w:rPr>
        <w:t xml:space="preserve">C) </w:t>
      </w:r>
      <w:r>
        <w:rPr>
          <w:rStyle w:val="FontStyle13"/>
        </w:rPr>
        <w:t xml:space="preserve">NACIONALIZAM </w:t>
      </w:r>
      <w:r>
        <w:rPr>
          <w:rStyle w:val="FontStyle12"/>
        </w:rPr>
        <w:t>- skup simbola i vjerovanja o pripadnosti određenoj političkoj zajednici, pojavio se istodobno s nastankom nacionalnih država i znači odanost nekoj suverenoj političkoj zajednici.</w:t>
      </w:r>
    </w:p>
    <w:p w:rsidR="00BA3BBB" w:rsidRDefault="00BA3BBB"/>
    <w:sectPr w:rsidR="00BA3BBB" w:rsidSect="00DB63F6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6C8B"/>
    <w:rsid w:val="00106C8B"/>
    <w:rsid w:val="00350ADE"/>
    <w:rsid w:val="004710DD"/>
    <w:rsid w:val="007070B0"/>
    <w:rsid w:val="00A43475"/>
    <w:rsid w:val="00AF7A7D"/>
    <w:rsid w:val="00BA3BBB"/>
    <w:rsid w:val="00C1345E"/>
    <w:rsid w:val="00D577CE"/>
    <w:rsid w:val="00D71ED1"/>
    <w:rsid w:val="00DB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06C8B"/>
    <w:pPr>
      <w:widowControl w:val="0"/>
      <w:autoSpaceDE w:val="0"/>
      <w:autoSpaceDN w:val="0"/>
      <w:adjustRightInd w:val="0"/>
    </w:pPr>
    <w:rPr>
      <w:rFonts w:ascii="Sylfaen" w:eastAsiaTheme="minorEastAsia" w:hAnsi="Sylfaen"/>
      <w:szCs w:val="24"/>
      <w:lang w:eastAsia="hr-HR"/>
    </w:rPr>
  </w:style>
  <w:style w:type="paragraph" w:customStyle="1" w:styleId="Style2">
    <w:name w:val="Style2"/>
    <w:basedOn w:val="Normal"/>
    <w:uiPriority w:val="99"/>
    <w:rsid w:val="00106C8B"/>
    <w:pPr>
      <w:widowControl w:val="0"/>
      <w:autoSpaceDE w:val="0"/>
      <w:autoSpaceDN w:val="0"/>
      <w:adjustRightInd w:val="0"/>
    </w:pPr>
    <w:rPr>
      <w:rFonts w:ascii="Sylfaen" w:eastAsiaTheme="minorEastAsia" w:hAnsi="Sylfaen"/>
      <w:szCs w:val="24"/>
      <w:lang w:eastAsia="hr-HR"/>
    </w:rPr>
  </w:style>
  <w:style w:type="paragraph" w:customStyle="1" w:styleId="Style3">
    <w:name w:val="Style3"/>
    <w:basedOn w:val="Normal"/>
    <w:uiPriority w:val="99"/>
    <w:rsid w:val="00106C8B"/>
    <w:pPr>
      <w:widowControl w:val="0"/>
      <w:autoSpaceDE w:val="0"/>
      <w:autoSpaceDN w:val="0"/>
      <w:adjustRightInd w:val="0"/>
    </w:pPr>
    <w:rPr>
      <w:rFonts w:ascii="Sylfaen" w:eastAsiaTheme="minorEastAsia" w:hAnsi="Sylfaen"/>
      <w:szCs w:val="24"/>
      <w:lang w:eastAsia="hr-HR"/>
    </w:rPr>
  </w:style>
  <w:style w:type="paragraph" w:customStyle="1" w:styleId="Style4">
    <w:name w:val="Style4"/>
    <w:basedOn w:val="Normal"/>
    <w:uiPriority w:val="99"/>
    <w:rsid w:val="00106C8B"/>
    <w:pPr>
      <w:widowControl w:val="0"/>
      <w:autoSpaceDE w:val="0"/>
      <w:autoSpaceDN w:val="0"/>
      <w:adjustRightInd w:val="0"/>
    </w:pPr>
    <w:rPr>
      <w:rFonts w:ascii="Sylfaen" w:eastAsiaTheme="minorEastAsia" w:hAnsi="Sylfaen"/>
      <w:szCs w:val="24"/>
      <w:lang w:eastAsia="hr-HR"/>
    </w:rPr>
  </w:style>
  <w:style w:type="paragraph" w:customStyle="1" w:styleId="Style5">
    <w:name w:val="Style5"/>
    <w:basedOn w:val="Normal"/>
    <w:uiPriority w:val="99"/>
    <w:rsid w:val="00106C8B"/>
    <w:pPr>
      <w:widowControl w:val="0"/>
      <w:autoSpaceDE w:val="0"/>
      <w:autoSpaceDN w:val="0"/>
      <w:adjustRightInd w:val="0"/>
    </w:pPr>
    <w:rPr>
      <w:rFonts w:ascii="Sylfaen" w:eastAsiaTheme="minorEastAsia" w:hAnsi="Sylfaen"/>
      <w:szCs w:val="24"/>
      <w:lang w:eastAsia="hr-HR"/>
    </w:rPr>
  </w:style>
  <w:style w:type="paragraph" w:customStyle="1" w:styleId="Style6">
    <w:name w:val="Style6"/>
    <w:basedOn w:val="Normal"/>
    <w:uiPriority w:val="99"/>
    <w:rsid w:val="00106C8B"/>
    <w:pPr>
      <w:widowControl w:val="0"/>
      <w:autoSpaceDE w:val="0"/>
      <w:autoSpaceDN w:val="0"/>
      <w:adjustRightInd w:val="0"/>
    </w:pPr>
    <w:rPr>
      <w:rFonts w:ascii="Sylfaen" w:eastAsiaTheme="minorEastAsia" w:hAnsi="Sylfaen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106C8B"/>
    <w:rPr>
      <w:rFonts w:ascii="Sylfaen" w:hAnsi="Sylfaen" w:cs="Sylfaen"/>
      <w:b/>
      <w:bCs/>
      <w:color w:val="000000"/>
      <w:sz w:val="24"/>
      <w:szCs w:val="24"/>
    </w:rPr>
  </w:style>
  <w:style w:type="character" w:customStyle="1" w:styleId="FontStyle12">
    <w:name w:val="Font Style12"/>
    <w:basedOn w:val="Zadanifontodlomka"/>
    <w:uiPriority w:val="99"/>
    <w:rsid w:val="00106C8B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basedOn w:val="Zadanifontodlomka"/>
    <w:uiPriority w:val="99"/>
    <w:rsid w:val="00106C8B"/>
    <w:rPr>
      <w:rFonts w:ascii="Calibri" w:hAnsi="Calibri" w:cs="Calibri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3</cp:revision>
  <dcterms:created xsi:type="dcterms:W3CDTF">2015-01-19T22:14:00Z</dcterms:created>
  <dcterms:modified xsi:type="dcterms:W3CDTF">2015-01-19T22:20:00Z</dcterms:modified>
</cp:coreProperties>
</file>